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99" w:rsidRDefault="00E95D38" w:rsidP="002D6899">
      <w:pPr>
        <w:ind w:left="-993"/>
      </w:pPr>
      <w:r>
        <w:rPr>
          <w:noProof/>
        </w:rPr>
        <w:pict>
          <v:rect id="_x0000_s1026" style="position:absolute;left:0;text-align:left;margin-left:5.7pt;margin-top:9.05pt;width:542.25pt;height:235.5pt;z-index:251658240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4765C0" w:rsidRPr="003A3224" w:rsidRDefault="00562A30" w:rsidP="00D003B3">
                  <w:pPr>
                    <w:jc w:val="right"/>
                    <w:rPr>
                      <w:rFonts w:ascii="Algerian" w:hAnsi="Algerian"/>
                      <w:b/>
                      <w:bCs/>
                      <w:sz w:val="28"/>
                      <w:szCs w:val="28"/>
                      <w:rtl/>
                    </w:rPr>
                  </w:pPr>
                  <w:r w:rsidRPr="003A3224">
                    <w:rPr>
                      <w:rFonts w:ascii="Algerian" w:hAnsi="Algerian"/>
                      <w:b/>
                      <w:bCs/>
                      <w:sz w:val="28"/>
                      <w:szCs w:val="28"/>
                      <w:rtl/>
                    </w:rPr>
                    <w:t>ملخص</w:t>
                  </w:r>
                </w:p>
                <w:p w:rsidR="00B64F03" w:rsidRPr="007F1E16" w:rsidRDefault="00F34B61" w:rsidP="000B0E8F">
                  <w:pPr>
                    <w:bidi/>
                    <w:spacing w:after="0" w:line="360" w:lineRule="auto"/>
                    <w:ind w:firstLine="533"/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</w:rPr>
                  </w:pP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الغرض من هذا الموضوع هو</w:t>
                  </w:r>
                  <w:r w:rsidR="003A6037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إجراء دراسة شاملة ومقارنة السياسات المختلفة المستخدمة في إدارة التخزين المؤقت 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  <w:lang w:bidi="ar-DZ"/>
                    </w:rPr>
                    <w:t>في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خوادم</w:t>
                  </w:r>
                  <w:proofErr w:type="spellEnd"/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الويب من أجل تصميم خوارزمية مبنية على تحليل هذه السياسات، وسوف نقترح سياسة جديدة </w:t>
                  </w:r>
                  <w:r w:rsidR="003A6037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LFU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/ SIZE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، قدمت هذه السياسة 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مزيج بين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السياسات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LFU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و</w:t>
                  </w:r>
                  <w:r w:rsidR="003A6037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SIZE 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،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من أجل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توفير أقصى قدر م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ن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كفاء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ة التصفح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للمستخدمين،</w:t>
                  </w:r>
                  <w:r w:rsidR="000B0E8F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3A6037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ومن أجل هذا المزيج </w:t>
                  </w:r>
                  <w:r w:rsidR="000B0E8F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  <w:lang w:bidi="ar-DZ"/>
                    </w:rPr>
                    <w:t>قمنا بعمل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محاكاة </w:t>
                  </w:r>
                  <w:r w:rsidR="0011183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لسياستي </w:t>
                  </w:r>
                  <w:proofErr w:type="spellStart"/>
                  <w:r w:rsidR="0011183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الإستبدال</w:t>
                  </w:r>
                  <w:proofErr w:type="spellEnd"/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مع السياسة</w:t>
                  </w:r>
                  <w:r w:rsidR="000B0E8F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0B0E8F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المقترحة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(</w:t>
                  </w:r>
                  <w:r w:rsidR="000B0E8F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LFU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/ SIZE)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،</w:t>
                  </w:r>
                  <w:r w:rsidR="000B0E8F"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11183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وبعد الانتهاء من هذه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المحاكاة</w:t>
                  </w:r>
                  <w:r w:rsidR="000B0E8F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11183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نقوم ب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تحليل النتائج</w:t>
                  </w:r>
                  <w:r w:rsidR="0011183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والتي تمثل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0B0E8F"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الإحصائ</w:t>
                  </w:r>
                  <w:r w:rsidR="000B0E8F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ي</w:t>
                  </w:r>
                  <w:r w:rsidR="000B0E8F"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ات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والمنحنيات، لإظهار مدى فعالية وأداء لسياستنا</w:t>
                  </w:r>
                  <w:r w:rsidR="0011183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 المقترحة </w:t>
                  </w:r>
                  <w:r w:rsidR="000B0E8F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مقارنة </w:t>
                  </w:r>
                  <w:r w:rsidRPr="00F34B61">
                    <w:rPr>
                      <w:rStyle w:val="hps"/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 xml:space="preserve">بسياسات أخرى </w:t>
                  </w:r>
                  <w:r w:rsidR="000B0E8F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(SIZE,LFU)</w:t>
                  </w:r>
                  <w:r w:rsidR="00B64F03" w:rsidRPr="007F1E1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</w:rPr>
                    <w:t>.</w:t>
                  </w:r>
                </w:p>
                <w:p w:rsidR="00607A4F" w:rsidRPr="007F1E16" w:rsidRDefault="00607A4F" w:rsidP="00607A4F">
                  <w:pPr>
                    <w:bidi/>
                    <w:spacing w:after="0" w:line="240" w:lineRule="auto"/>
                    <w:ind w:firstLine="533"/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</w:rPr>
                  </w:pPr>
                </w:p>
                <w:p w:rsidR="00607A4F" w:rsidRDefault="00607A4F" w:rsidP="00607A4F">
                  <w:pPr>
                    <w:bidi/>
                    <w:spacing w:after="0" w:line="240" w:lineRule="auto"/>
                    <w:ind w:firstLine="533"/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</w:rPr>
                  </w:pPr>
                </w:p>
                <w:p w:rsidR="0004792B" w:rsidRDefault="0004792B" w:rsidP="0004792B">
                  <w:pPr>
                    <w:bidi/>
                    <w:spacing w:after="0" w:line="240" w:lineRule="auto"/>
                    <w:ind w:firstLine="533"/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</w:rPr>
                  </w:pPr>
                </w:p>
                <w:p w:rsidR="0004792B" w:rsidRPr="007F1E16" w:rsidRDefault="0004792B" w:rsidP="0004792B">
                  <w:pPr>
                    <w:bidi/>
                    <w:spacing w:after="0" w:line="240" w:lineRule="auto"/>
                    <w:ind w:firstLine="533"/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</w:rPr>
                  </w:pPr>
                </w:p>
                <w:p w:rsidR="00A17709" w:rsidRPr="0070578F" w:rsidRDefault="00A17709" w:rsidP="0070578F">
                  <w:pPr>
                    <w:bidi/>
                    <w:spacing w:line="360" w:lineRule="auto"/>
                    <w:ind w:hanging="35"/>
                    <w:jc w:val="both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rtl/>
                      <w:lang w:bidi="ar-DZ"/>
                    </w:rPr>
                  </w:pPr>
                  <w:r w:rsidRPr="0070578F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</w:rPr>
                    <w:t>الكلمات الرئيسية</w:t>
                  </w:r>
                  <w:r w:rsidRPr="0070578F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rtl/>
                      <w:lang w:bidi="ar-DZ"/>
                    </w:rPr>
                    <w:t>:</w:t>
                  </w:r>
                  <w:r w:rsidR="0070578F" w:rsidRPr="0070578F">
                    <w:rPr>
                      <w:rFonts w:asciiTheme="majorBidi" w:hAnsiTheme="majorBidi" w:cstheme="majorBidi" w:hint="cs"/>
                      <w:b/>
                      <w:bCs/>
                      <w:i/>
                      <w:iCs/>
                      <w:color w:val="000000"/>
                      <w:rtl/>
                      <w:lang w:bidi="ar-DZ"/>
                    </w:rPr>
                    <w:t xml:space="preserve"> </w:t>
                  </w:r>
                  <w:r w:rsidR="0070578F" w:rsidRPr="0070578F">
                    <w:rPr>
                      <w:rFonts w:asciiTheme="majorBidi" w:hAnsiTheme="majorBidi" w:cstheme="majorBidi" w:hint="cs"/>
                      <w:i/>
                      <w:iCs/>
                      <w:color w:val="000000"/>
                      <w:rtl/>
                    </w:rPr>
                    <w:t xml:space="preserve">سياسات </w:t>
                  </w:r>
                  <w:proofErr w:type="spellStart"/>
                  <w:r w:rsidR="0070578F" w:rsidRPr="0070578F">
                    <w:rPr>
                      <w:rFonts w:asciiTheme="majorBidi" w:hAnsiTheme="majorBidi" w:cstheme="majorBidi" w:hint="cs"/>
                      <w:i/>
                      <w:iCs/>
                      <w:color w:val="000000"/>
                      <w:rtl/>
                    </w:rPr>
                    <w:t>الإستبدال</w:t>
                  </w:r>
                  <w:proofErr w:type="spellEnd"/>
                  <w:r w:rsidRPr="0070578F">
                    <w:rPr>
                      <w:rFonts w:asciiTheme="majorBidi" w:hAnsiTheme="majorBidi" w:cstheme="majorBidi"/>
                      <w:i/>
                      <w:iCs/>
                      <w:color w:val="000000"/>
                      <w:rtl/>
                    </w:rPr>
                    <w:t>,</w:t>
                  </w:r>
                  <w:r w:rsidR="0070578F" w:rsidRPr="0070578F">
                    <w:rPr>
                      <w:rFonts w:asciiTheme="majorBidi" w:hAnsiTheme="majorBidi" w:cstheme="majorBidi" w:hint="cs"/>
                      <w:i/>
                      <w:iCs/>
                      <w:color w:val="000000"/>
                      <w:rtl/>
                    </w:rPr>
                    <w:t xml:space="preserve"> التخزين المؤقت</w:t>
                  </w:r>
                  <w:r w:rsidRPr="0070578F">
                    <w:rPr>
                      <w:rFonts w:asciiTheme="majorBidi" w:hAnsiTheme="majorBidi" w:cstheme="majorBidi"/>
                      <w:i/>
                      <w:iCs/>
                      <w:color w:val="000000"/>
                      <w:rtl/>
                    </w:rPr>
                    <w:t>,</w:t>
                  </w:r>
                  <w:r w:rsidR="0070578F" w:rsidRPr="0070578F">
                    <w:rPr>
                      <w:rFonts w:asciiTheme="majorBidi" w:hAnsiTheme="majorBidi" w:cstheme="majorBidi" w:hint="cs"/>
                      <w:i/>
                      <w:iCs/>
                      <w:color w:val="000000"/>
                      <w:rtl/>
                    </w:rPr>
                    <w:t xml:space="preserve"> خادم الويب, المحاكاة.</w:t>
                  </w:r>
                </w:p>
              </w:txbxContent>
            </v:textbox>
          </v:rect>
        </w:pict>
      </w:r>
    </w:p>
    <w:p w:rsidR="002D6899" w:rsidRPr="002D6899" w:rsidRDefault="002D6899" w:rsidP="002D6899"/>
    <w:p w:rsidR="002D6899" w:rsidRPr="002D6899" w:rsidRDefault="002D6899" w:rsidP="002D6899"/>
    <w:p w:rsidR="002D6899" w:rsidRPr="002D6899" w:rsidRDefault="002D6899" w:rsidP="002D6899"/>
    <w:p w:rsidR="002D6899" w:rsidRPr="002D6899" w:rsidRDefault="002D6899" w:rsidP="002D6899"/>
    <w:p w:rsidR="002D6899" w:rsidRPr="002D6899" w:rsidRDefault="002D6899" w:rsidP="002D6899"/>
    <w:p w:rsidR="002D6899" w:rsidRPr="002D6899" w:rsidRDefault="002D6899" w:rsidP="002D6899"/>
    <w:p w:rsidR="002D6899" w:rsidRPr="002D6899" w:rsidRDefault="002D6899" w:rsidP="002D6899"/>
    <w:p w:rsidR="002D6899" w:rsidRDefault="002D6899" w:rsidP="002D6899"/>
    <w:p w:rsidR="001659A6" w:rsidRPr="002D6899" w:rsidRDefault="00E95D38" w:rsidP="002D6899">
      <w:pPr>
        <w:jc w:val="center"/>
      </w:pPr>
      <w:r>
        <w:rPr>
          <w:noProof/>
        </w:rPr>
        <w:pict>
          <v:rect id="_x0000_s1027" style="position:absolute;left:0;text-align:left;margin-left:5.7pt;margin-top:26.05pt;width:542.25pt;height:252pt;z-index:251659264" fillcolor="white [3201]" strokecolor="black [3200]" strokeweight="5pt">
            <v:stroke linestyle="thickThin"/>
            <v:shadow color="#868686"/>
            <v:textbox>
              <w:txbxContent>
                <w:p w:rsidR="0054016B" w:rsidRPr="003A3224" w:rsidRDefault="0054016B" w:rsidP="00D003B3">
                  <w:pPr>
                    <w:rPr>
                      <w:rFonts w:ascii="Algerian" w:hAnsi="Algerian"/>
                      <w:b/>
                      <w:bCs/>
                      <w:sz w:val="28"/>
                      <w:szCs w:val="28"/>
                    </w:rPr>
                  </w:pPr>
                  <w:r w:rsidRPr="003A3224">
                    <w:rPr>
                      <w:rFonts w:ascii="Algerian" w:hAnsi="Algerian"/>
                      <w:b/>
                      <w:bCs/>
                      <w:sz w:val="28"/>
                      <w:szCs w:val="28"/>
                    </w:rPr>
                    <w:t>Résum</w:t>
                  </w:r>
                  <w:r w:rsidR="00562A30" w:rsidRPr="003A3224">
                    <w:rPr>
                      <w:rFonts w:ascii="Algerian" w:hAnsi="Algerian"/>
                      <w:b/>
                      <w:bCs/>
                      <w:sz w:val="28"/>
                      <w:szCs w:val="28"/>
                    </w:rPr>
                    <w:t>é</w:t>
                  </w:r>
                </w:p>
                <w:p w:rsidR="00F34B61" w:rsidRPr="00CD57A3" w:rsidRDefault="00F34B61" w:rsidP="00E456D6">
                  <w:pPr>
                    <w:spacing w:line="360" w:lineRule="auto"/>
                    <w:ind w:firstLine="567"/>
                    <w:jc w:val="both"/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L’objet de ce</w:t>
                  </w:r>
                  <w:r w:rsidR="00A96978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thème est de procéder</w:t>
                  </w:r>
                  <w:r w:rsidR="00E456D6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à</w:t>
                  </w:r>
                  <w:r w:rsidR="00A96978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une étude comparative et exhaustive des différentes politique</w:t>
                  </w:r>
                  <w:r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s</w:t>
                  </w:r>
                  <w:r w:rsidR="00A96978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utilisées dans la gestion du cache de serveurs web afin de concevoir un algorithme pareil en se basant sur l’analyse de ces politiques,</w:t>
                  </w:r>
                  <w:r w:rsidRPr="00F34B61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Nous a</w:t>
                  </w:r>
                  <w:r w:rsidR="00E456D6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v</w:t>
                  </w:r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ons propos</w:t>
                  </w:r>
                  <w:r w:rsidR="00E456D6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é</w:t>
                  </w:r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une nouvelle politique LFU/SIZE, Cette politique présentée une combinaison des politiques SIZE et LFU</w:t>
                  </w:r>
                  <w:r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="00A96978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et ce affin d’offrir une meilleur</w:t>
                  </w:r>
                  <w:r w:rsidR="00E456D6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e</w:t>
                  </w:r>
                  <w:r w:rsidR="00A96978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efficacité de navigation aux internautes</w:t>
                  </w:r>
                  <w:r w:rsidR="00CD57A3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,</w:t>
                  </w:r>
                  <w:r w:rsidR="00CD57A3" w:rsidRPr="00CD57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po</w:t>
                  </w:r>
                  <w:r w:rsidR="00CD57A3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ur la combinaison on avait besoin de faire une simulation de deux politiques de remplacement avec la politique que nous proposons (LFU/SIZE), afin de bien mener cette simulation, on analyse les résultats obtenus qui sont</w:t>
                  </w:r>
                  <w:r w:rsid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 des statistiques et des courbes, </w:t>
                  </w:r>
                  <w:r w:rsidR="00CD57A3" w:rsidRP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pour montrer l’efficacité et la performance de notre politique par rapport autres politiques (SIZE,LFU)</w:t>
                  </w:r>
                  <w:r w:rsidR="00CD57A3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:rsidR="0054016B" w:rsidRPr="00F34B61" w:rsidRDefault="0054016B" w:rsidP="00E456D6">
                  <w:pPr>
                    <w:spacing w:line="240" w:lineRule="auto"/>
                    <w:ind w:left="1134" w:hanging="1134"/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Mots–clés</w:t>
                  </w:r>
                  <w:proofErr w:type="spellEnd"/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 : 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P</w:t>
                  </w:r>
                  <w:r w:rsidR="00F34B61" w:rsidRP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olitiques de remplacement</w:t>
                  </w:r>
                  <w:r w:rsidR="00303CB0" w:rsidRP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, </w:t>
                  </w:r>
                  <w:proofErr w:type="spellStart"/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C</w:t>
                  </w:r>
                  <w:r w:rsid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ahe</w:t>
                  </w:r>
                  <w:proofErr w:type="spellEnd"/>
                  <w:r w:rsidR="007E3CD9" w:rsidRP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, </w:t>
                  </w:r>
                  <w:r w:rsidRP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 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S</w:t>
                  </w:r>
                  <w:r w:rsid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erveur web</w:t>
                  </w:r>
                  <w:r w:rsidR="00656EB3" w:rsidRP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, </w:t>
                  </w:r>
                  <w:proofErr w:type="spellStart"/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S</w:t>
                  </w:r>
                  <w:r w:rsidR="00F34B61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umilation</w:t>
                  </w:r>
                  <w:proofErr w:type="spellEnd"/>
                  <w:r w:rsidRPr="00F34B61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.</w:t>
                  </w:r>
                </w:p>
                <w:p w:rsidR="0054016B" w:rsidRPr="00ED18A1" w:rsidRDefault="0054016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5.7pt;margin-top:298.3pt;width:542.25pt;height:258.75pt;z-index:251660288" fillcolor="white [3201]" strokecolor="black [3200]" strokeweight="5pt">
            <v:stroke linestyle="thickThin"/>
            <v:shadow color="#868686"/>
            <v:textbox>
              <w:txbxContent>
                <w:p w:rsidR="00D8095C" w:rsidRPr="003A3224" w:rsidRDefault="00D8095C" w:rsidP="00D003B3">
                  <w:pPr>
                    <w:rPr>
                      <w:rFonts w:ascii="Algerian" w:hAnsi="Algerian"/>
                      <w:b/>
                      <w:bCs/>
                      <w:sz w:val="28"/>
                      <w:szCs w:val="28"/>
                      <w:rtl/>
                    </w:rPr>
                  </w:pPr>
                  <w:r w:rsidRPr="003A3224">
                    <w:rPr>
                      <w:rFonts w:ascii="Algerian" w:hAnsi="Algerian"/>
                      <w:b/>
                      <w:bCs/>
                      <w:sz w:val="28"/>
                      <w:szCs w:val="28"/>
                      <w:lang w:val="en-US"/>
                    </w:rPr>
                    <w:t>Abstract</w:t>
                  </w:r>
                </w:p>
                <w:p w:rsidR="000B0E8F" w:rsidRDefault="000B0E8F" w:rsidP="00ED18A1">
                  <w:pPr>
                    <w:spacing w:line="360" w:lineRule="auto"/>
                    <w:ind w:firstLine="567"/>
                    <w:jc w:val="both"/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  <w:lang w:val="en-US" w:bidi="ar-DZ"/>
                    </w:rPr>
                  </w:pPr>
                  <w:r w:rsidRPr="000B0E8F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>The purpose of this theme is to conduct a comprehensive and comparative study of different policies used in cache management of web servers in order to design such an algorithm based on analysis of these policies, we will propose a new policy LFU / SIZE, this policy present a combination of SIZE and LFU policies, thus provide maximum efficiency of navigation to users, for the combination it was needed to make a simulation of two replacement policies with the policy we propose</w:t>
                  </w:r>
                  <w:r w:rsidR="00E456D6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0B0E8F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 (</w:t>
                  </w:r>
                  <w:r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>L</w:t>
                  </w:r>
                  <w:r w:rsidRPr="000B0E8F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>F</w:t>
                  </w:r>
                  <w:r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>U</w:t>
                  </w:r>
                  <w:r w:rsidRPr="000B0E8F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 / SIZE), in order to properly conduct this simulation, we analyze the results which are statistics and curves, to show the effectiveness and performance of our policy regarding other policies (SIZE, LFU).</w:t>
                  </w:r>
                </w:p>
                <w:p w:rsidR="00ED18A1" w:rsidRPr="00ED18A1" w:rsidRDefault="00ED18A1" w:rsidP="00ED18A1">
                  <w:pPr>
                    <w:spacing w:line="360" w:lineRule="auto"/>
                    <w:ind w:firstLine="567"/>
                    <w:jc w:val="both"/>
                    <w:rPr>
                      <w:rStyle w:val="hps"/>
                      <w:rFonts w:asciiTheme="majorBidi" w:hAnsiTheme="majorBidi" w:cstheme="majorBidi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rtl/>
                      <w:lang w:val="en-US" w:bidi="ar-DZ"/>
                    </w:rPr>
                  </w:pPr>
                </w:p>
                <w:p w:rsidR="00ED18A1" w:rsidRDefault="000C6102" w:rsidP="00E456D6">
                  <w:pPr>
                    <w:jc w:val="both"/>
                    <w:rPr>
                      <w:rFonts w:asciiTheme="majorBidi" w:eastAsia="Times New Roman" w:hAnsiTheme="majorBidi" w:cstheme="majorBidi"/>
                      <w:i/>
                      <w:iCs/>
                      <w:rtl/>
                    </w:rPr>
                  </w:pPr>
                  <w:r w:rsidRPr="000B0E8F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sz w:val="28"/>
                      <w:szCs w:val="28"/>
                    </w:rPr>
                    <w:t>Keywords:</w:t>
                  </w:r>
                  <w:r w:rsidRPr="007E3CD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R</w:t>
                  </w:r>
                  <w:r w:rsidR="000B0E8F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eplacement </w:t>
                  </w:r>
                  <w:proofErr w:type="spellStart"/>
                  <w:r w:rsidR="000B0E8F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policies</w:t>
                  </w:r>
                  <w:proofErr w:type="spellEnd"/>
                  <w:r w:rsidR="00384D45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, 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C</w:t>
                  </w:r>
                  <w:r w:rsidR="000B0E8F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ache</w:t>
                  </w:r>
                  <w:r w:rsidR="0021777C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, 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W</w:t>
                  </w:r>
                  <w:r w:rsidR="000B0E8F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eb servers</w:t>
                  </w:r>
                  <w:r w:rsidR="00384D45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 xml:space="preserve">, 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S</w:t>
                  </w:r>
                  <w:r w:rsidR="000B0E8F"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imulation</w:t>
                  </w:r>
                  <w:r w:rsidR="00E456D6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.</w:t>
                  </w:r>
                </w:p>
                <w:p w:rsidR="00384D45" w:rsidRPr="00697652" w:rsidRDefault="00384D45" w:rsidP="000B0E8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B0E8F">
                    <w:rPr>
                      <w:rFonts w:asciiTheme="majorBidi" w:eastAsia="Times New Roman" w:hAnsiTheme="majorBidi" w:cstheme="majorBidi"/>
                      <w:i/>
                      <w:iCs/>
                    </w:rPr>
                    <w:t>.</w:t>
                  </w:r>
                </w:p>
                <w:p w:rsidR="00384D45" w:rsidRPr="00384D45" w:rsidRDefault="00384D45" w:rsidP="00384D45">
                  <w:pPr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ect>
        </w:pict>
      </w:r>
    </w:p>
    <w:sectPr w:rsidR="001659A6" w:rsidRPr="002D6899" w:rsidSect="00DA5D3C">
      <w:pgSz w:w="11906" w:h="16838"/>
      <w:pgMar w:top="284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A1807"/>
    <w:multiLevelType w:val="hybridMultilevel"/>
    <w:tmpl w:val="E72AB5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42BD6"/>
    <w:multiLevelType w:val="hybridMultilevel"/>
    <w:tmpl w:val="8756621A"/>
    <w:lvl w:ilvl="0" w:tplc="E39C52D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FE7124B"/>
    <w:multiLevelType w:val="hybridMultilevel"/>
    <w:tmpl w:val="2E1098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D6899"/>
    <w:rsid w:val="00016BF8"/>
    <w:rsid w:val="000307AC"/>
    <w:rsid w:val="0004792B"/>
    <w:rsid w:val="00095E31"/>
    <w:rsid w:val="000B0E8F"/>
    <w:rsid w:val="000B4ABC"/>
    <w:rsid w:val="000C6102"/>
    <w:rsid w:val="00111831"/>
    <w:rsid w:val="001659A6"/>
    <w:rsid w:val="00175519"/>
    <w:rsid w:val="0019097E"/>
    <w:rsid w:val="0021777C"/>
    <w:rsid w:val="00217A7C"/>
    <w:rsid w:val="00272631"/>
    <w:rsid w:val="00297A42"/>
    <w:rsid w:val="002B6151"/>
    <w:rsid w:val="002D6899"/>
    <w:rsid w:val="00303CB0"/>
    <w:rsid w:val="0037342E"/>
    <w:rsid w:val="00384D45"/>
    <w:rsid w:val="00394BB2"/>
    <w:rsid w:val="003A3224"/>
    <w:rsid w:val="003A6037"/>
    <w:rsid w:val="003A6EB7"/>
    <w:rsid w:val="003E6F62"/>
    <w:rsid w:val="004166A8"/>
    <w:rsid w:val="00433332"/>
    <w:rsid w:val="00466F8F"/>
    <w:rsid w:val="0047235E"/>
    <w:rsid w:val="00474D32"/>
    <w:rsid w:val="004765C0"/>
    <w:rsid w:val="004A444D"/>
    <w:rsid w:val="00520FD4"/>
    <w:rsid w:val="0054016B"/>
    <w:rsid w:val="00562A30"/>
    <w:rsid w:val="005D6619"/>
    <w:rsid w:val="005E1D28"/>
    <w:rsid w:val="00607A4F"/>
    <w:rsid w:val="00615F9E"/>
    <w:rsid w:val="00621C49"/>
    <w:rsid w:val="00630BEF"/>
    <w:rsid w:val="006500D8"/>
    <w:rsid w:val="006539EC"/>
    <w:rsid w:val="00656EB3"/>
    <w:rsid w:val="00667883"/>
    <w:rsid w:val="00683FCC"/>
    <w:rsid w:val="00697652"/>
    <w:rsid w:val="006A70F5"/>
    <w:rsid w:val="006E1CF2"/>
    <w:rsid w:val="0070578F"/>
    <w:rsid w:val="0073244C"/>
    <w:rsid w:val="00776A17"/>
    <w:rsid w:val="00794CDF"/>
    <w:rsid w:val="007A3AE5"/>
    <w:rsid w:val="007B1F39"/>
    <w:rsid w:val="007C3008"/>
    <w:rsid w:val="007D7AAA"/>
    <w:rsid w:val="007E3CD9"/>
    <w:rsid w:val="007F1E16"/>
    <w:rsid w:val="00804C36"/>
    <w:rsid w:val="00880F34"/>
    <w:rsid w:val="008A7FBF"/>
    <w:rsid w:val="00900F75"/>
    <w:rsid w:val="00920ACB"/>
    <w:rsid w:val="00924530"/>
    <w:rsid w:val="00933DA9"/>
    <w:rsid w:val="009506E4"/>
    <w:rsid w:val="009C39E1"/>
    <w:rsid w:val="00A17709"/>
    <w:rsid w:val="00A2290D"/>
    <w:rsid w:val="00A265B7"/>
    <w:rsid w:val="00A409CA"/>
    <w:rsid w:val="00A65AE9"/>
    <w:rsid w:val="00A90F75"/>
    <w:rsid w:val="00A96978"/>
    <w:rsid w:val="00AC50AE"/>
    <w:rsid w:val="00B133BC"/>
    <w:rsid w:val="00B64F03"/>
    <w:rsid w:val="00BC1137"/>
    <w:rsid w:val="00C24E48"/>
    <w:rsid w:val="00C460A0"/>
    <w:rsid w:val="00C90844"/>
    <w:rsid w:val="00CD57A3"/>
    <w:rsid w:val="00D003B3"/>
    <w:rsid w:val="00D07552"/>
    <w:rsid w:val="00D8095C"/>
    <w:rsid w:val="00D8463E"/>
    <w:rsid w:val="00DA5D3C"/>
    <w:rsid w:val="00E17D89"/>
    <w:rsid w:val="00E456D6"/>
    <w:rsid w:val="00E95D38"/>
    <w:rsid w:val="00EA077B"/>
    <w:rsid w:val="00EB677F"/>
    <w:rsid w:val="00EC460D"/>
    <w:rsid w:val="00ED01A0"/>
    <w:rsid w:val="00ED18A1"/>
    <w:rsid w:val="00ED2220"/>
    <w:rsid w:val="00EE1924"/>
    <w:rsid w:val="00EF7935"/>
    <w:rsid w:val="00F04F73"/>
    <w:rsid w:val="00F07E81"/>
    <w:rsid w:val="00F34B61"/>
    <w:rsid w:val="00F45A0A"/>
    <w:rsid w:val="00F624DB"/>
    <w:rsid w:val="00F940BD"/>
    <w:rsid w:val="00FE4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5C0"/>
    <w:pPr>
      <w:ind w:left="720"/>
      <w:contextualSpacing/>
    </w:pPr>
  </w:style>
  <w:style w:type="character" w:customStyle="1" w:styleId="shorttext">
    <w:name w:val="short_text"/>
    <w:basedOn w:val="a0"/>
    <w:rsid w:val="00562A30"/>
  </w:style>
  <w:style w:type="character" w:customStyle="1" w:styleId="hps">
    <w:name w:val="hps"/>
    <w:basedOn w:val="a0"/>
    <w:rsid w:val="00562A30"/>
  </w:style>
  <w:style w:type="character" w:customStyle="1" w:styleId="atn">
    <w:name w:val="atn"/>
    <w:basedOn w:val="a0"/>
    <w:rsid w:val="00384D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0C8FF-37EE-45A1-9A52-D566523E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hichem</cp:lastModifiedBy>
  <cp:revision>2</cp:revision>
  <cp:lastPrinted>2012-06-30T17:15:00Z</cp:lastPrinted>
  <dcterms:created xsi:type="dcterms:W3CDTF">2012-07-03T23:24:00Z</dcterms:created>
  <dcterms:modified xsi:type="dcterms:W3CDTF">2012-07-03T23:24:00Z</dcterms:modified>
</cp:coreProperties>
</file>